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2A2" w:rsidRDefault="00AB42A2" w:rsidP="00AB42A2">
      <w:pPr>
        <w:spacing w:line="480" w:lineRule="auto"/>
      </w:pPr>
      <w:r>
        <w:t>Anthony Lewis</w:t>
      </w:r>
    </w:p>
    <w:p w:rsidR="00AB42A2" w:rsidRDefault="00AB42A2" w:rsidP="00AB42A2">
      <w:pPr>
        <w:spacing w:line="480" w:lineRule="auto"/>
      </w:pPr>
      <w:r>
        <w:t>09/28/11</w:t>
      </w:r>
    </w:p>
    <w:p w:rsidR="00AB42A2" w:rsidRDefault="00AB42A2" w:rsidP="00AB42A2">
      <w:pPr>
        <w:spacing w:line="480" w:lineRule="auto"/>
      </w:pPr>
      <w:r>
        <w:t>Bell 4.</w:t>
      </w:r>
    </w:p>
    <w:p w:rsidR="00AB42A2" w:rsidRDefault="00AB42A2" w:rsidP="00AB42A2">
      <w:pPr>
        <w:spacing w:line="480" w:lineRule="auto"/>
      </w:pPr>
      <w:r>
        <w:t>Picking Candidate Collins.</w:t>
      </w:r>
    </w:p>
    <w:p w:rsidR="00AB42A2" w:rsidRDefault="00AB42A2" w:rsidP="00AB42A2">
      <w:pPr>
        <w:spacing w:line="480" w:lineRule="auto"/>
      </w:pPr>
    </w:p>
    <w:p w:rsidR="00471E08" w:rsidRDefault="00AB42A2" w:rsidP="00AB42A2">
      <w:pPr>
        <w:spacing w:line="480" w:lineRule="auto"/>
      </w:pPr>
      <w:r>
        <w:t xml:space="preserve">I chose Chris </w:t>
      </w:r>
      <w:proofErr w:type="spellStart"/>
      <w:r>
        <w:t>Bortz</w:t>
      </w:r>
      <w:proofErr w:type="spellEnd"/>
      <w:r>
        <w:t xml:space="preserve"> for multiple reasons, but mostly for reasons like how he is not prideful, or arrogant, and acknowledges the other candidates for who they are, what they do, and what they have done.  I at first did not agree with the issues he agreed on until he thoroughly explained the backing behind his support, which is what caught my respect. He is also energetic and enthusiastic, it’s hard to find that now a days. He received a J.D. from Phoenix University, which is rather impressive in my eyes but what is even more impressive is what decided for him to dig deeper into politics. He saw the deficiency in leadership Cincinnati, and strived to make a difference, and became more involved in Cincinnati City Council.</w:t>
      </w:r>
    </w:p>
    <w:sectPr w:rsidR="00471E08" w:rsidSect="00471E0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B42A2"/>
    <w:rsid w:val="00AB42A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E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2011-09-28T16:54:00Z</dcterms:created>
  <dcterms:modified xsi:type="dcterms:W3CDTF">2011-09-28T17:05:00Z</dcterms:modified>
</cp:coreProperties>
</file>